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CE0715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Name of faculty</w:t>
      </w:r>
      <w:r w:rsidR="00981102"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>:</w:t>
      </w:r>
      <w:r w:rsidR="00D321F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D321F6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="00D321F6">
        <w:rPr>
          <w:rFonts w:ascii="Times New Roman" w:hAnsi="Times New Roman" w:cs="Times New Roman"/>
          <w:sz w:val="24"/>
          <w:szCs w:val="24"/>
        </w:rPr>
        <w:t xml:space="preserve"> Devi</w:t>
      </w:r>
    </w:p>
    <w:p w:rsidR="007E09CD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Discipline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357ED6" w:rsidRPr="00CE0715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Semester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D321F6"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D321F6" w:rsidRPr="00D321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2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Subject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D321F6">
        <w:rPr>
          <w:rFonts w:ascii="Times New Roman" w:hAnsi="Times New Roman" w:cs="Times New Roman"/>
          <w:sz w:val="24"/>
          <w:szCs w:val="24"/>
        </w:rPr>
        <w:t xml:space="preserve">            Electrical Machine Lab-1</w:t>
      </w:r>
    </w:p>
    <w:p w:rsidR="00C77BEC" w:rsidRPr="00CE0715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Lesson plan duration</w:t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F4646D" w:rsidRPr="00CE0715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 w:rsidRPr="00CE0715">
        <w:rPr>
          <w:rFonts w:ascii="Times New Roman" w:hAnsi="Times New Roman" w:cs="Times New Roman"/>
          <w:sz w:val="24"/>
          <w:szCs w:val="24"/>
        </w:rPr>
        <w:tab/>
      </w:r>
    </w:p>
    <w:p w:rsidR="007F4781" w:rsidRPr="00CE0715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6" w:type="dxa"/>
        <w:tblLook w:val="04A0"/>
      </w:tblPr>
      <w:tblGrid>
        <w:gridCol w:w="1185"/>
        <w:gridCol w:w="5583"/>
        <w:gridCol w:w="2348"/>
      </w:tblGrid>
      <w:tr w:rsidR="005D4AE4" w:rsidRPr="00CE0715" w:rsidTr="00D321F6">
        <w:trPr>
          <w:trHeight w:val="489"/>
        </w:trPr>
        <w:tc>
          <w:tcPr>
            <w:tcW w:w="0" w:type="auto"/>
          </w:tcPr>
          <w:p w:rsidR="005D4AE4" w:rsidRPr="00CE0715" w:rsidRDefault="005D4AE4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5583" w:type="dxa"/>
          </w:tcPr>
          <w:p w:rsidR="005D4AE4" w:rsidRPr="00CE0715" w:rsidRDefault="005D4AE4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Experiment Planned</w:t>
            </w:r>
          </w:p>
        </w:tc>
        <w:tc>
          <w:tcPr>
            <w:tcW w:w="2348" w:type="dxa"/>
          </w:tcPr>
          <w:p w:rsidR="005D4AE4" w:rsidRPr="00CE0715" w:rsidRDefault="005D4AE4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Actually performed on</w:t>
            </w:r>
            <w:r w:rsidR="0022452F" w:rsidRPr="00CE0715">
              <w:rPr>
                <w:rFonts w:ascii="Times New Roman" w:hAnsi="Times New Roman" w:cs="Times New Roman"/>
                <w:sz w:val="24"/>
                <w:szCs w:val="24"/>
              </w:rPr>
              <w:t xml:space="preserve"> (date)</w:t>
            </w:r>
          </w:p>
        </w:tc>
      </w:tr>
      <w:tr w:rsidR="00E02EDA" w:rsidRPr="00CE0715" w:rsidTr="00D321F6">
        <w:trPr>
          <w:trHeight w:val="489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83" w:type="dxa"/>
          </w:tcPr>
          <w:p w:rsidR="00E02EDA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To find turns ratio &amp; polarity of a 1-phase transformer</w:t>
            </w:r>
          </w:p>
        </w:tc>
        <w:tc>
          <w:tcPr>
            <w:tcW w:w="2348" w:type="dxa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2EDA" w:rsidRPr="00CE0715" w:rsidTr="00D321F6">
        <w:trPr>
          <w:trHeight w:val="489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83" w:type="dxa"/>
          </w:tcPr>
          <w:p w:rsidR="00E02EDA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To perform open &amp; short circuit tests on a 1-phase transformer</w:t>
            </w:r>
          </w:p>
        </w:tc>
        <w:tc>
          <w:tcPr>
            <w:tcW w:w="2348" w:type="dxa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D321F6">
        <w:trPr>
          <w:trHeight w:val="489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83" w:type="dxa"/>
          </w:tcPr>
          <w:p w:rsidR="00E02EDA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To perform </w:t>
            </w:r>
            <w:proofErr w:type="spellStart"/>
            <w:r>
              <w:t>Sumpner's</w:t>
            </w:r>
            <w:proofErr w:type="spellEnd"/>
            <w:r>
              <w:t xml:space="preserve"> Back to back test on 1-phase transformers.</w:t>
            </w:r>
          </w:p>
        </w:tc>
        <w:tc>
          <w:tcPr>
            <w:tcW w:w="2348" w:type="dxa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D321F6">
        <w:trPr>
          <w:trHeight w:val="489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E02EDA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Parallel operation of two 1-phase transformers.</w:t>
            </w:r>
          </w:p>
        </w:tc>
        <w:tc>
          <w:tcPr>
            <w:tcW w:w="2348" w:type="dxa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D321F6">
        <w:trPr>
          <w:trHeight w:val="489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E02EDA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 convert three phase to 2-phase By Scott-connection</w:t>
            </w:r>
          </w:p>
        </w:tc>
        <w:tc>
          <w:tcPr>
            <w:tcW w:w="2348" w:type="dxa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D321F6">
        <w:trPr>
          <w:trHeight w:val="489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E02EDA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 perform load test on DC shunt generator</w:t>
            </w:r>
          </w:p>
        </w:tc>
        <w:tc>
          <w:tcPr>
            <w:tcW w:w="2348" w:type="dxa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D321F6">
        <w:trPr>
          <w:trHeight w:val="489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E02EDA" w:rsidRPr="00CE0715" w:rsidRDefault="00AF7F1A" w:rsidP="0045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</w:p>
        </w:tc>
        <w:tc>
          <w:tcPr>
            <w:tcW w:w="2348" w:type="dxa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EDA" w:rsidRPr="00CE0715" w:rsidTr="00D321F6">
        <w:trPr>
          <w:trHeight w:val="489"/>
        </w:trPr>
        <w:tc>
          <w:tcPr>
            <w:tcW w:w="0" w:type="auto"/>
          </w:tcPr>
          <w:p w:rsidR="00E02EDA" w:rsidRPr="00CE0715" w:rsidRDefault="00E02EDA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E02EDA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 perform load test on DC series generator</w:t>
            </w:r>
          </w:p>
        </w:tc>
        <w:tc>
          <w:tcPr>
            <w:tcW w:w="2348" w:type="dxa"/>
          </w:tcPr>
          <w:p w:rsidR="00E02EDA" w:rsidRPr="00CE0715" w:rsidRDefault="00E02EDA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D321F6">
        <w:trPr>
          <w:trHeight w:val="489"/>
        </w:trPr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BA5DC7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 obtain magnetization characteristics of separately excited DC Machine</w:t>
            </w:r>
          </w:p>
        </w:tc>
        <w:tc>
          <w:tcPr>
            <w:tcW w:w="2348" w:type="dxa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D321F6">
        <w:trPr>
          <w:trHeight w:val="489"/>
        </w:trPr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BA5DC7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 obtain magnetization characteristics of self-excited DC Machine.</w:t>
            </w:r>
          </w:p>
        </w:tc>
        <w:tc>
          <w:tcPr>
            <w:tcW w:w="2348" w:type="dxa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D321F6">
        <w:trPr>
          <w:trHeight w:val="489"/>
        </w:trPr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BA5DC7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Speed control of DC shunt motor.</w:t>
            </w:r>
          </w:p>
        </w:tc>
        <w:tc>
          <w:tcPr>
            <w:tcW w:w="2348" w:type="dxa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D321F6">
        <w:trPr>
          <w:trHeight w:val="489"/>
        </w:trPr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BA5DC7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Swinburne’s test of DC shunt motor</w:t>
            </w:r>
          </w:p>
        </w:tc>
        <w:tc>
          <w:tcPr>
            <w:tcW w:w="2348" w:type="dxa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D321F6">
        <w:trPr>
          <w:trHeight w:val="489"/>
        </w:trPr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BA5DC7" w:rsidRPr="00CE0715" w:rsidRDefault="00D321F6" w:rsidP="00D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Hopkinson’s test of DC shunt M/Cs</w:t>
            </w:r>
          </w:p>
        </w:tc>
        <w:tc>
          <w:tcPr>
            <w:tcW w:w="2348" w:type="dxa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D321F6">
        <w:trPr>
          <w:trHeight w:val="489"/>
        </w:trPr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BA5DC7" w:rsidRPr="00CE0715" w:rsidRDefault="00AF7F1A" w:rsidP="00457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</w:p>
        </w:tc>
        <w:tc>
          <w:tcPr>
            <w:tcW w:w="2348" w:type="dxa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DC7" w:rsidRPr="00CE0715" w:rsidTr="00D321F6">
        <w:trPr>
          <w:trHeight w:val="516"/>
        </w:trPr>
        <w:tc>
          <w:tcPr>
            <w:tcW w:w="0" w:type="auto"/>
          </w:tcPr>
          <w:p w:rsidR="00BA5DC7" w:rsidRPr="00CE0715" w:rsidRDefault="00BA5DC7" w:rsidP="00D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83" w:type="dxa"/>
          </w:tcPr>
          <w:p w:rsidR="00D321F6" w:rsidRDefault="00D321F6" w:rsidP="00D32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Ward Leonard method of speed control. </w:t>
            </w:r>
          </w:p>
          <w:p w:rsidR="00D321F6" w:rsidRDefault="00D321F6" w:rsidP="00D321F6">
            <w:pPr>
              <w:pStyle w:val="Default"/>
              <w:rPr>
                <w:sz w:val="22"/>
                <w:szCs w:val="22"/>
              </w:rPr>
            </w:pPr>
          </w:p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A5DC7" w:rsidRPr="00CE0715" w:rsidRDefault="00BA5DC7" w:rsidP="0045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CE0715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F191F"/>
    <w:rsid w:val="001052E6"/>
    <w:rsid w:val="00114988"/>
    <w:rsid w:val="0015313B"/>
    <w:rsid w:val="001666CD"/>
    <w:rsid w:val="001777D9"/>
    <w:rsid w:val="001A47AB"/>
    <w:rsid w:val="0022452F"/>
    <w:rsid w:val="002310CE"/>
    <w:rsid w:val="002D6C7A"/>
    <w:rsid w:val="0033527D"/>
    <w:rsid w:val="003528D0"/>
    <w:rsid w:val="00357ED6"/>
    <w:rsid w:val="00490F53"/>
    <w:rsid w:val="004B7FEC"/>
    <w:rsid w:val="00523F22"/>
    <w:rsid w:val="00525E49"/>
    <w:rsid w:val="005717B5"/>
    <w:rsid w:val="005C6E8F"/>
    <w:rsid w:val="005D4436"/>
    <w:rsid w:val="005D4AE4"/>
    <w:rsid w:val="00712B77"/>
    <w:rsid w:val="0073318B"/>
    <w:rsid w:val="00746139"/>
    <w:rsid w:val="007B4E28"/>
    <w:rsid w:val="007E09CD"/>
    <w:rsid w:val="007F4781"/>
    <w:rsid w:val="008105EC"/>
    <w:rsid w:val="0083574F"/>
    <w:rsid w:val="0086569F"/>
    <w:rsid w:val="0090151F"/>
    <w:rsid w:val="009039FA"/>
    <w:rsid w:val="0097619A"/>
    <w:rsid w:val="00981102"/>
    <w:rsid w:val="00981F5B"/>
    <w:rsid w:val="009D505F"/>
    <w:rsid w:val="00A75B1F"/>
    <w:rsid w:val="00AF7F1A"/>
    <w:rsid w:val="00B25CE5"/>
    <w:rsid w:val="00B96B66"/>
    <w:rsid w:val="00BA5DC7"/>
    <w:rsid w:val="00BC0A03"/>
    <w:rsid w:val="00C41953"/>
    <w:rsid w:val="00C442E4"/>
    <w:rsid w:val="00C77BEC"/>
    <w:rsid w:val="00CA42B4"/>
    <w:rsid w:val="00CE0715"/>
    <w:rsid w:val="00D1327C"/>
    <w:rsid w:val="00D321F6"/>
    <w:rsid w:val="00D35BE3"/>
    <w:rsid w:val="00D3764A"/>
    <w:rsid w:val="00DC16C1"/>
    <w:rsid w:val="00DC2CB2"/>
    <w:rsid w:val="00DD48BB"/>
    <w:rsid w:val="00DD6AC9"/>
    <w:rsid w:val="00DE5B8F"/>
    <w:rsid w:val="00E02EDA"/>
    <w:rsid w:val="00E100A5"/>
    <w:rsid w:val="00E37505"/>
    <w:rsid w:val="00EE2F94"/>
    <w:rsid w:val="00EE333F"/>
    <w:rsid w:val="00EF7E0E"/>
    <w:rsid w:val="00F1292C"/>
    <w:rsid w:val="00F45F69"/>
    <w:rsid w:val="00F4646D"/>
    <w:rsid w:val="00F74D8A"/>
    <w:rsid w:val="00FE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34DB-BE9C-4486-BEC6-34526A5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IT-Club</cp:lastModifiedBy>
  <cp:revision>2</cp:revision>
  <dcterms:created xsi:type="dcterms:W3CDTF">2022-07-27T04:25:00Z</dcterms:created>
  <dcterms:modified xsi:type="dcterms:W3CDTF">2022-07-27T04:25:00Z</dcterms:modified>
</cp:coreProperties>
</file>