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C" w:rsidRDefault="002F0473">
      <w:pPr>
        <w:pStyle w:val="BodyText"/>
        <w:spacing w:before="69"/>
        <w:ind w:left="4637" w:right="4454"/>
        <w:jc w:val="center"/>
      </w:pPr>
      <w:r>
        <w:rPr>
          <w:u w:val="single"/>
        </w:rPr>
        <w:t>Lesson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</w:t>
      </w:r>
    </w:p>
    <w:p w:rsidR="00776ECC" w:rsidRDefault="00776ECC">
      <w:pPr>
        <w:spacing w:before="5"/>
        <w:rPr>
          <w:b/>
          <w:sz w:val="12"/>
        </w:rPr>
      </w:pPr>
    </w:p>
    <w:p w:rsidR="000437DF" w:rsidRDefault="002F0473" w:rsidP="000437DF">
      <w:pPr>
        <w:pStyle w:val="BodyText"/>
        <w:tabs>
          <w:tab w:val="left" w:pos="2381"/>
          <w:tab w:val="left" w:pos="3101"/>
          <w:tab w:val="left" w:pos="3154"/>
        </w:tabs>
        <w:spacing w:before="93"/>
        <w:ind w:right="4022"/>
      </w:pP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0437DF">
        <w:t>Faculty</w:t>
      </w:r>
      <w:r w:rsidR="000437DF">
        <w:tab/>
        <w:t xml:space="preserve">:      </w:t>
      </w:r>
      <w:r>
        <w:t>Ms</w:t>
      </w:r>
      <w:r w:rsidR="000437DF">
        <w:t>. Varsha, AP (CSE)</w:t>
      </w:r>
    </w:p>
    <w:p w:rsidR="00776ECC" w:rsidRDefault="000437DF" w:rsidP="000437DF">
      <w:pPr>
        <w:pStyle w:val="BodyText"/>
        <w:tabs>
          <w:tab w:val="left" w:pos="2381"/>
          <w:tab w:val="left" w:pos="3101"/>
          <w:tab w:val="left" w:pos="3154"/>
        </w:tabs>
        <w:spacing w:before="93"/>
        <w:ind w:right="4022"/>
      </w:pPr>
      <w:r>
        <w:t>Discipline</w:t>
      </w:r>
      <w:r>
        <w:tab/>
        <w:t xml:space="preserve">:    </w:t>
      </w:r>
      <w:r w:rsidR="002F0473">
        <w:t>Computer Science and Engineering</w:t>
      </w:r>
      <w:r w:rsidR="002F0473">
        <w:rPr>
          <w:spacing w:val="-47"/>
        </w:rPr>
        <w:t xml:space="preserve"> </w:t>
      </w:r>
      <w:r w:rsidR="002F0473">
        <w:t>Semester</w:t>
      </w:r>
      <w:r w:rsidR="002F0473">
        <w:tab/>
        <w:t>:</w:t>
      </w:r>
      <w:r w:rsidR="002F0473">
        <w:tab/>
      </w:r>
      <w:r w:rsidR="002F0473">
        <w:tab/>
        <w:t>7</w:t>
      </w:r>
      <w:r w:rsidR="002F0473">
        <w:rPr>
          <w:vertAlign w:val="superscript"/>
        </w:rPr>
        <w:t>th</w:t>
      </w:r>
      <w:r w:rsidR="002F0473">
        <w:rPr>
          <w:spacing w:val="-3"/>
        </w:rPr>
        <w:t xml:space="preserve"> </w:t>
      </w:r>
      <w:r w:rsidR="002F0473">
        <w:t>(odd)</w:t>
      </w:r>
      <w:r>
        <w:t>,</w:t>
      </w:r>
      <w:r w:rsidRPr="000437DF">
        <w:t xml:space="preserve"> </w:t>
      </w:r>
      <w:r w:rsidRPr="00A24059">
        <w:t>(CSE 210L)</w:t>
      </w:r>
    </w:p>
    <w:p w:rsidR="000437DF" w:rsidRDefault="000437DF" w:rsidP="000437DF">
      <w:pPr>
        <w:pStyle w:val="BodyText"/>
        <w:tabs>
          <w:tab w:val="left" w:pos="2381"/>
          <w:tab w:val="left" w:pos="3101"/>
        </w:tabs>
        <w:ind w:right="4079"/>
      </w:pPr>
      <w:r>
        <w:t>Subject</w:t>
      </w:r>
      <w:r>
        <w:tab/>
        <w:t xml:space="preserve">:   </w:t>
      </w:r>
      <w:r w:rsidR="006404BE" w:rsidRPr="00A24059">
        <w:t xml:space="preserve">Computer architecture and </w:t>
      </w:r>
      <w:r w:rsidRPr="00A24059">
        <w:t xml:space="preserve">organization </w:t>
      </w:r>
    </w:p>
    <w:p w:rsidR="00776ECC" w:rsidRDefault="000437DF" w:rsidP="000437DF">
      <w:pPr>
        <w:pStyle w:val="BodyText"/>
        <w:tabs>
          <w:tab w:val="left" w:pos="2381"/>
          <w:tab w:val="left" w:pos="3101"/>
        </w:tabs>
        <w:ind w:left="0" w:right="2780"/>
      </w:pPr>
      <w:r>
        <w:t xml:space="preserve">    Duration</w:t>
      </w:r>
      <w:r>
        <w:tab/>
        <w:t xml:space="preserve">:    </w:t>
      </w:r>
      <w:r w:rsidR="002F0473">
        <w:t>15</w:t>
      </w:r>
      <w:r w:rsidR="002F0473">
        <w:rPr>
          <w:spacing w:val="2"/>
        </w:rPr>
        <w:t xml:space="preserve"> </w:t>
      </w:r>
      <w:r w:rsidR="002F0473">
        <w:t>weeks</w:t>
      </w:r>
      <w:r w:rsidR="002F0473">
        <w:rPr>
          <w:spacing w:val="-5"/>
        </w:rPr>
        <w:t xml:space="preserve"> </w:t>
      </w:r>
      <w:r w:rsidR="002F0473">
        <w:t>(from</w:t>
      </w:r>
      <w:r w:rsidR="002F0473">
        <w:rPr>
          <w:spacing w:val="-3"/>
        </w:rPr>
        <w:t xml:space="preserve"> </w:t>
      </w:r>
      <w:proofErr w:type="gramStart"/>
      <w:r w:rsidR="00287E28">
        <w:t xml:space="preserve">Aug </w:t>
      </w:r>
      <w:r w:rsidR="002F0473">
        <w:rPr>
          <w:spacing w:val="3"/>
        </w:rPr>
        <w:t xml:space="preserve"> </w:t>
      </w:r>
      <w:r w:rsidR="002F0473">
        <w:t>to</w:t>
      </w:r>
      <w:proofErr w:type="gramEnd"/>
      <w:r w:rsidR="002F0473">
        <w:rPr>
          <w:spacing w:val="-8"/>
        </w:rPr>
        <w:t xml:space="preserve"> </w:t>
      </w:r>
      <w:r w:rsidR="00287E28">
        <w:t xml:space="preserve">Dec </w:t>
      </w:r>
      <w:r w:rsidR="002F0473">
        <w:t>-2022)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969"/>
        <w:gridCol w:w="5185"/>
        <w:gridCol w:w="758"/>
        <w:gridCol w:w="830"/>
        <w:gridCol w:w="1382"/>
      </w:tblGrid>
      <w:tr w:rsidR="00776ECC">
        <w:trPr>
          <w:trHeight w:val="205"/>
        </w:trPr>
        <w:tc>
          <w:tcPr>
            <w:tcW w:w="797" w:type="dxa"/>
            <w:vMerge w:val="restart"/>
          </w:tcPr>
          <w:p w:rsidR="00776ECC" w:rsidRDefault="002F047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</w:p>
        </w:tc>
        <w:tc>
          <w:tcPr>
            <w:tcW w:w="6154" w:type="dxa"/>
            <w:gridSpan w:val="2"/>
          </w:tcPr>
          <w:p w:rsidR="00776ECC" w:rsidRDefault="002F0473">
            <w:pPr>
              <w:pStyle w:val="TableParagraph"/>
              <w:spacing w:line="186" w:lineRule="exact"/>
              <w:ind w:left="2780" w:right="27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Theory</w:t>
            </w:r>
          </w:p>
        </w:tc>
        <w:tc>
          <w:tcPr>
            <w:tcW w:w="2970" w:type="dxa"/>
            <w:gridSpan w:val="3"/>
          </w:tcPr>
          <w:p w:rsidR="00776ECC" w:rsidRDefault="002F0473">
            <w:pPr>
              <w:pStyle w:val="TableParagraph"/>
              <w:spacing w:line="186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Topic Covered 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Remarks</w:t>
            </w:r>
          </w:p>
        </w:tc>
      </w:tr>
      <w:tr w:rsidR="00776ECC">
        <w:trPr>
          <w:trHeight w:val="412"/>
        </w:trPr>
        <w:tc>
          <w:tcPr>
            <w:tcW w:w="797" w:type="dxa"/>
            <w:vMerge/>
            <w:tcBorders>
              <w:top w:val="nil"/>
            </w:tcBorders>
          </w:tcPr>
          <w:p w:rsidR="00776ECC" w:rsidRDefault="00776EC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776ECC" w:rsidRDefault="002F0473">
            <w:pPr>
              <w:pStyle w:val="TableParagraph"/>
              <w:spacing w:line="206" w:lineRule="exact"/>
              <w:ind w:left="331" w:right="152" w:hanging="144"/>
              <w:rPr>
                <w:b/>
                <w:sz w:val="18"/>
              </w:rPr>
            </w:pPr>
            <w:r>
              <w:rPr>
                <w:b/>
                <w:sz w:val="18"/>
              </w:rPr>
              <w:t>Lecture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</w:p>
        </w:tc>
        <w:tc>
          <w:tcPr>
            <w:tcW w:w="5185" w:type="dxa"/>
          </w:tcPr>
          <w:p w:rsidR="00776ECC" w:rsidRDefault="002F0473">
            <w:pPr>
              <w:pStyle w:val="TableParagraph"/>
              <w:spacing w:line="207" w:lineRule="exact"/>
              <w:ind w:left="12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Topic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(Including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Assignment/Test)</w:t>
            </w:r>
          </w:p>
        </w:tc>
        <w:tc>
          <w:tcPr>
            <w:tcW w:w="758" w:type="dxa"/>
          </w:tcPr>
          <w:p w:rsidR="00776ECC" w:rsidRDefault="002F0473">
            <w:pPr>
              <w:pStyle w:val="TableParagraph"/>
              <w:spacing w:line="207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830" w:type="dxa"/>
          </w:tcPr>
          <w:p w:rsidR="00776ECC" w:rsidRDefault="002F0473">
            <w:pPr>
              <w:pStyle w:val="TableParagraph"/>
              <w:spacing w:line="207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HOD</w:t>
            </w:r>
          </w:p>
        </w:tc>
        <w:tc>
          <w:tcPr>
            <w:tcW w:w="1382" w:type="dxa"/>
          </w:tcPr>
          <w:p w:rsidR="00776ECC" w:rsidRDefault="002F0473">
            <w:pPr>
              <w:pStyle w:val="TableParagraph"/>
              <w:spacing w:before="3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Director-Principal</w:t>
            </w:r>
          </w:p>
        </w:tc>
      </w:tr>
      <w:tr w:rsidR="006404BE">
        <w:trPr>
          <w:trHeight w:val="24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ind w:left="213" w:right="213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1</w:t>
            </w:r>
            <w:proofErr w:type="spellStart"/>
            <w:r>
              <w:rPr>
                <w:sz w:val="13"/>
              </w:rPr>
              <w:t>st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1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Basic Boolean algebra and logic gates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39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0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Combinational logic blocks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Adder subtractor and multiplexers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spacing w:before="1"/>
              <w:ind w:left="231" w:right="208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2</w:t>
            </w:r>
            <w:proofErr w:type="spellStart"/>
            <w:r>
              <w:rPr>
                <w:sz w:val="13"/>
              </w:rPr>
              <w:t>nd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Sequential logic blocks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Flip flops,register,counter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Flynn’s</w:t>
            </w:r>
            <w:r w:rsidRPr="00A24059">
              <w:t xml:space="preserve"> classification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7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ind w:left="229" w:right="213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3</w:t>
            </w:r>
            <w:r>
              <w:rPr>
                <w:sz w:val="13"/>
              </w:rPr>
              <w:t>rd</w:t>
            </w: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Multilevel viewpoint of a machine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Digital logic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Micro architectures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ind w:left="231" w:right="208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4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Operating systems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Performance</w:t>
            </w:r>
            <w:r w:rsidRPr="00A24059">
              <w:t xml:space="preserve"> matrix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Cpu architecture types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404BE" w:rsidRDefault="006404BE" w:rsidP="006404BE">
            <w:pPr>
              <w:pStyle w:val="TableParagraph"/>
              <w:ind w:left="231" w:right="208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5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Computer </w:t>
            </w:r>
            <w:r w:rsidRPr="00A24059">
              <w:t>registers, stack</w:t>
            </w:r>
            <w:r w:rsidRPr="00A24059">
              <w:t xml:space="preserve"> memory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48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Detailed data path of a typical cpu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Computer </w:t>
            </w:r>
            <w:r w:rsidRPr="00A24059">
              <w:t>organization</w:t>
            </w:r>
            <w:r w:rsidRPr="00A24059">
              <w:t xml:space="preserve"> concept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39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ind w:left="231" w:right="208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6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0" w:lineRule="exact"/>
              <w:ind w:left="3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Stored program concept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Instruction codes </w:t>
            </w:r>
            <w:r>
              <w:t>,</w:t>
            </w:r>
            <w:r w:rsidRPr="00A24059">
              <w:t xml:space="preserve"> Instruction cycles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Timing and control</w:t>
            </w:r>
            <w:r>
              <w:t>,</w:t>
            </w:r>
            <w:r w:rsidRPr="00A24059">
              <w:t xml:space="preserve"> Types of instructions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30"/>
        </w:trPr>
        <w:tc>
          <w:tcPr>
            <w:tcW w:w="797" w:type="dxa"/>
          </w:tcPr>
          <w:p w:rsidR="006404BE" w:rsidRDefault="006404BE" w:rsidP="006404BE">
            <w:pPr>
              <w:pStyle w:val="TableParagraph"/>
              <w:spacing w:line="209" w:lineRule="exact"/>
              <w:ind w:left="231" w:right="208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7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6773" w:type="dxa"/>
            <w:gridSpan w:val="3"/>
          </w:tcPr>
          <w:p w:rsidR="006404BE" w:rsidRDefault="006404BE" w:rsidP="006404BE">
            <w:pPr>
              <w:pStyle w:val="TableParagraph"/>
              <w:spacing w:line="210" w:lineRule="exact"/>
              <w:ind w:left="2676" w:right="26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Minor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489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spacing w:before="1"/>
              <w:ind w:left="231" w:right="208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Memory </w:t>
            </w:r>
            <w:r w:rsidR="00630C60" w:rsidRPr="00A24059">
              <w:t>reference</w:t>
            </w:r>
            <w:r w:rsidRPr="00A24059">
              <w:t xml:space="preserve"> ,register </w:t>
            </w:r>
            <w:r w:rsidR="00630C60" w:rsidRPr="00A24059">
              <w:t>reference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4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I/o </w:t>
            </w:r>
            <w:r w:rsidR="00630C60" w:rsidRPr="00A24059">
              <w:t>reference</w:t>
            </w:r>
            <w:r w:rsidRPr="00A24059">
              <w:t xml:space="preserve"> instructions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Accumulator logic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spacing w:before="1"/>
              <w:ind w:left="231" w:right="208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9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Control </w:t>
            </w:r>
            <w:r w:rsidR="00630C60" w:rsidRPr="00A24059">
              <w:t>memory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Introduction to parallelism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Goals of parallelism and </w:t>
            </w:r>
            <w:r w:rsidR="00630C60" w:rsidRPr="00A24059">
              <w:t>Amdahl’s</w:t>
            </w:r>
            <w:r w:rsidRPr="00A24059">
              <w:t xml:space="preserve"> law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ind w:left="249"/>
              <w:rPr>
                <w:sz w:val="13"/>
              </w:rPr>
            </w:pPr>
            <w:r>
              <w:rPr>
                <w:position w:val="-5"/>
                <w:sz w:val="20"/>
              </w:rPr>
              <w:t>10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Instruction level parallelism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Processor level parallelism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85" w:type="dxa"/>
          </w:tcPr>
          <w:p w:rsidR="006404BE" w:rsidRPr="00A24059" w:rsidRDefault="00630C60" w:rsidP="006404BE">
            <w:r w:rsidRPr="00A24059">
              <w:t>Pipelining</w:t>
            </w:r>
            <w:r w:rsidR="006404BE" w:rsidRPr="00A24059">
              <w:t xml:space="preserve"> and its features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3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line="204" w:lineRule="exact"/>
              <w:ind w:left="249"/>
              <w:rPr>
                <w:sz w:val="13"/>
              </w:rPr>
            </w:pPr>
            <w:r>
              <w:rPr>
                <w:position w:val="-5"/>
                <w:sz w:val="20"/>
              </w:rPr>
              <w:t>11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15" w:lineRule="exact"/>
              <w:ind w:left="38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85" w:type="dxa"/>
          </w:tcPr>
          <w:p w:rsidR="006404BE" w:rsidRPr="00A24059" w:rsidRDefault="00630C60" w:rsidP="006404BE">
            <w:r w:rsidRPr="00A24059">
              <w:t>Super scaling</w:t>
            </w:r>
            <w:r w:rsidR="006404BE" w:rsidRPr="00A24059">
              <w:t xml:space="preserve"> overview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Multiprocessor systems overview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9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Memory </w:t>
            </w:r>
            <w:r w:rsidR="00630C60" w:rsidRPr="00A24059">
              <w:t>hierarchy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</w:tr>
      <w:tr w:rsidR="006404BE">
        <w:trPr>
          <w:trHeight w:val="239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line="204" w:lineRule="exact"/>
              <w:ind w:left="249"/>
              <w:rPr>
                <w:sz w:val="13"/>
              </w:rPr>
            </w:pPr>
            <w:r>
              <w:rPr>
                <w:position w:val="-5"/>
                <w:sz w:val="20"/>
              </w:rPr>
              <w:t>12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0" w:lineRule="exact"/>
              <w:ind w:left="38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85" w:type="dxa"/>
          </w:tcPr>
          <w:p w:rsidR="006404BE" w:rsidRPr="00A24059" w:rsidRDefault="006404BE" w:rsidP="006404BE">
            <w:r>
              <w:t xml:space="preserve">I/O </w:t>
            </w:r>
            <w:r w:rsidRPr="00A24059">
              <w:t>techniques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Need of memory and examples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85" w:type="dxa"/>
          </w:tcPr>
          <w:p w:rsidR="006404BE" w:rsidRPr="00A24059" w:rsidRDefault="00630C60" w:rsidP="006404BE">
            <w:r>
              <w:t>Cache memory an</w:t>
            </w:r>
            <w:r w:rsidR="006404BE" w:rsidRPr="00A24059">
              <w:t>d main memory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383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404BE" w:rsidRDefault="006404BE" w:rsidP="006404BE">
            <w:pPr>
              <w:pStyle w:val="TableParagraph"/>
              <w:spacing w:before="1"/>
              <w:ind w:left="249"/>
              <w:rPr>
                <w:sz w:val="13"/>
              </w:rPr>
            </w:pPr>
            <w:r>
              <w:rPr>
                <w:position w:val="-5"/>
                <w:sz w:val="20"/>
              </w:rPr>
              <w:t>13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 xml:space="preserve">Stack </w:t>
            </w:r>
            <w:r>
              <w:t>organization,</w:t>
            </w:r>
            <w:r w:rsidRPr="00A24059">
              <w:t xml:space="preserve"> </w:t>
            </w:r>
            <w:r w:rsidRPr="00A24059">
              <w:t>Instruction formats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8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Addressing modes</w:t>
            </w:r>
            <w:r>
              <w:t>,</w:t>
            </w:r>
            <w:r w:rsidRPr="00A24059">
              <w:t xml:space="preserve"> Types of various modes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85" w:type="dxa"/>
          </w:tcPr>
          <w:p w:rsidR="006404BE" w:rsidRDefault="006404BE" w:rsidP="006404BE">
            <w:pPr>
              <w:pStyle w:val="TableParagraph"/>
              <w:spacing w:line="197" w:lineRule="exact"/>
              <w:rPr>
                <w:sz w:val="20"/>
              </w:rPr>
            </w:pPr>
            <w:r w:rsidRPr="00A24059">
              <w:t>Address sequencing</w:t>
            </w:r>
            <w:r>
              <w:t>,</w:t>
            </w:r>
            <w:r w:rsidRPr="00A24059">
              <w:t xml:space="preserve"> Instruction set architectures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30"/>
        </w:trPr>
        <w:tc>
          <w:tcPr>
            <w:tcW w:w="797" w:type="dxa"/>
          </w:tcPr>
          <w:p w:rsidR="006404BE" w:rsidRDefault="006404BE" w:rsidP="006404BE">
            <w:pPr>
              <w:pStyle w:val="TableParagraph"/>
              <w:spacing w:line="209" w:lineRule="exact"/>
              <w:ind w:left="231" w:right="213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14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6773" w:type="dxa"/>
            <w:gridSpan w:val="3"/>
          </w:tcPr>
          <w:p w:rsidR="006404BE" w:rsidRDefault="006404BE" w:rsidP="006404BE">
            <w:pPr>
              <w:pStyle w:val="TableParagraph"/>
              <w:spacing w:line="197" w:lineRule="exact"/>
              <w:ind w:left="2767" w:right="26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Minor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 w:val="restart"/>
          </w:tcPr>
          <w:p w:rsidR="006404BE" w:rsidRDefault="006404BE" w:rsidP="006404BE">
            <w:pPr>
              <w:pStyle w:val="TableParagraph"/>
              <w:spacing w:line="204" w:lineRule="exact"/>
              <w:ind w:left="249"/>
              <w:rPr>
                <w:sz w:val="13"/>
              </w:rPr>
            </w:pPr>
            <w:r>
              <w:rPr>
                <w:position w:val="-5"/>
                <w:sz w:val="20"/>
              </w:rPr>
              <w:t>15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4" w:lineRule="exact"/>
              <w:ind w:left="38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Micro instructions</w:t>
            </w:r>
            <w:r>
              <w:t>,</w:t>
            </w:r>
            <w:r w:rsidRPr="00A24059">
              <w:t xml:space="preserve"> Classification of processors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85" w:type="dxa"/>
          </w:tcPr>
          <w:p w:rsidR="006404BE" w:rsidRPr="00A24059" w:rsidRDefault="00630C60" w:rsidP="006404BE">
            <w:r w:rsidRPr="00A24059">
              <w:t>Micro program</w:t>
            </w:r>
            <w:r w:rsidR="006404BE" w:rsidRPr="00A24059">
              <w:t xml:space="preserve"> sequencer</w:t>
            </w:r>
            <w:r w:rsidR="006404BE">
              <w:t>,</w:t>
            </w:r>
            <w:r w:rsidR="006404BE" w:rsidRPr="00A24059">
              <w:t xml:space="preserve"> </w:t>
            </w:r>
            <w:r>
              <w:t>Ram and R</w:t>
            </w:r>
            <w:r w:rsidR="006404BE" w:rsidRPr="00A24059">
              <w:t xml:space="preserve">om </w:t>
            </w:r>
            <w:r w:rsidRPr="00A24059">
              <w:t>organization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  <w:tr w:rsidR="006404BE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6404BE" w:rsidRDefault="006404BE" w:rsidP="006404B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6404BE" w:rsidRDefault="006404BE" w:rsidP="006404BE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85" w:type="dxa"/>
          </w:tcPr>
          <w:p w:rsidR="006404BE" w:rsidRPr="00A24059" w:rsidRDefault="006404BE" w:rsidP="006404BE">
            <w:r w:rsidRPr="00A24059">
              <w:t>Implementation of control unit</w:t>
            </w:r>
            <w:r>
              <w:t>,</w:t>
            </w:r>
            <w:r w:rsidRPr="00A24059">
              <w:t xml:space="preserve"> DMA modes of transfer</w:t>
            </w:r>
          </w:p>
        </w:tc>
        <w:tc>
          <w:tcPr>
            <w:tcW w:w="758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6404BE" w:rsidRDefault="006404BE" w:rsidP="006404BE">
            <w:pPr>
              <w:pStyle w:val="TableParagraph"/>
              <w:rPr>
                <w:sz w:val="16"/>
              </w:rPr>
            </w:pPr>
          </w:p>
        </w:tc>
      </w:tr>
    </w:tbl>
    <w:p w:rsidR="002F0473" w:rsidRDefault="002F0473"/>
    <w:sectPr w:rsidR="002F0473" w:rsidSect="00776ECC">
      <w:type w:val="continuous"/>
      <w:pgSz w:w="12240" w:h="15840"/>
      <w:pgMar w:top="200" w:right="8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6ECC"/>
    <w:rsid w:val="000437DF"/>
    <w:rsid w:val="0017307D"/>
    <w:rsid w:val="00287E28"/>
    <w:rsid w:val="002F0473"/>
    <w:rsid w:val="00630C60"/>
    <w:rsid w:val="006404BE"/>
    <w:rsid w:val="00734723"/>
    <w:rsid w:val="00776ECC"/>
    <w:rsid w:val="007F2DB1"/>
    <w:rsid w:val="00A52C62"/>
    <w:rsid w:val="00E5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E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6ECC"/>
    <w:pPr>
      <w:spacing w:before="1"/>
      <w:ind w:left="2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776ECC"/>
  </w:style>
  <w:style w:type="paragraph" w:customStyle="1" w:styleId="TableParagraph">
    <w:name w:val="Table Paragraph"/>
    <w:basedOn w:val="Normal"/>
    <w:uiPriority w:val="1"/>
    <w:qFormat/>
    <w:rsid w:val="00776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Dahiya</dc:creator>
  <cp:lastModifiedBy>sachin</cp:lastModifiedBy>
  <cp:revision>5</cp:revision>
  <dcterms:created xsi:type="dcterms:W3CDTF">2022-09-02T18:48:00Z</dcterms:created>
  <dcterms:modified xsi:type="dcterms:W3CDTF">2022-09-02T19:05:00Z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